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4E99" w:rsidRPr="001B7A2D" w:rsidRDefault="00C83C5B">
      <w:pPr>
        <w:shd w:val="clear" w:color="auto" w:fill="FFFFFF"/>
        <w:spacing w:after="160" w:line="310" w:lineRule="auto"/>
        <w:rPr>
          <w:rFonts w:ascii="Bookman Old Style" w:hAnsi="Bookman Old Style"/>
          <w:sz w:val="28"/>
          <w:szCs w:val="28"/>
        </w:rPr>
      </w:pPr>
      <w:r w:rsidRPr="001B7A2D">
        <w:rPr>
          <w:rFonts w:ascii="Bookman Old Style" w:hAnsi="Bookman Old Style"/>
          <w:sz w:val="28"/>
          <w:szCs w:val="28"/>
        </w:rPr>
        <w:t xml:space="preserve">Hello from the Northeast Region! As the director for this region, I have been making sure to communicate with all of the folks that are signed up to receive the NEA news and updates. As always, if you would like to be added to my mailing list, please send me </w:t>
      </w:r>
      <w:bookmarkStart w:id="0" w:name="_GoBack"/>
      <w:bookmarkEnd w:id="0"/>
      <w:r w:rsidRPr="001B7A2D">
        <w:rPr>
          <w:rFonts w:ascii="Bookman Old Style" w:hAnsi="Bookman Old Style"/>
          <w:sz w:val="28"/>
          <w:szCs w:val="28"/>
        </w:rPr>
        <w:t xml:space="preserve">an email at </w:t>
      </w:r>
      <w:hyperlink r:id="rId4">
        <w:r w:rsidRPr="001B7A2D">
          <w:rPr>
            <w:rFonts w:ascii="Bookman Old Style" w:hAnsi="Bookman Old Style"/>
            <w:sz w:val="28"/>
            <w:szCs w:val="28"/>
            <w:u w:val="single"/>
          </w:rPr>
          <w:t>kathymeltsakos@gmail.com</w:t>
        </w:r>
      </w:hyperlink>
      <w:r w:rsidRPr="001B7A2D">
        <w:rPr>
          <w:rFonts w:ascii="Bookman Old Style" w:hAnsi="Bookman Old Style"/>
          <w:sz w:val="28"/>
          <w:szCs w:val="28"/>
        </w:rPr>
        <w:t xml:space="preserve"> with a note telling me you’d like to receive the news and updates and I will gladly add you to my mailing list. As the world starts opening up post-COVID-19, I hope that we can be together again during the next school year! I have missed you all and always welcome your correspondence. I hope you have a happy, healthy &amp; rejuvenating summer break!</w:t>
      </w:r>
    </w:p>
    <w:p w14:paraId="00000002" w14:textId="77777777" w:rsidR="00144E99" w:rsidRPr="001B7A2D" w:rsidRDefault="00C83C5B">
      <w:pPr>
        <w:shd w:val="clear" w:color="auto" w:fill="FFFFFF"/>
        <w:spacing w:after="160" w:line="310" w:lineRule="auto"/>
        <w:rPr>
          <w:rFonts w:ascii="Bookman Old Style" w:hAnsi="Bookman Old Style"/>
          <w:sz w:val="28"/>
          <w:szCs w:val="28"/>
        </w:rPr>
      </w:pPr>
      <w:r w:rsidRPr="001B7A2D">
        <w:rPr>
          <w:rFonts w:ascii="Bookman Old Style" w:hAnsi="Bookman Old Style"/>
          <w:sz w:val="28"/>
          <w:szCs w:val="28"/>
        </w:rPr>
        <w:t>Kathy</w:t>
      </w:r>
    </w:p>
    <w:p w14:paraId="00000003" w14:textId="77777777" w:rsidR="00144E99" w:rsidRDefault="00144E99"/>
    <w:sectPr w:rsidR="00144E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9"/>
    <w:rsid w:val="00144E99"/>
    <w:rsid w:val="001B7A2D"/>
    <w:rsid w:val="00A45DB9"/>
    <w:rsid w:val="00C83C5B"/>
    <w:rsid w:val="00F8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78475-616C-4FFF-8606-0859C76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ymeltsak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Therman [NEA]</dc:creator>
  <cp:lastModifiedBy>Evans, Therman [NEA]</cp:lastModifiedBy>
  <cp:revision>4</cp:revision>
  <dcterms:created xsi:type="dcterms:W3CDTF">2021-06-25T15:55:00Z</dcterms:created>
  <dcterms:modified xsi:type="dcterms:W3CDTF">2021-06-25T15:55:00Z</dcterms:modified>
</cp:coreProperties>
</file>